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418C" w14:textId="77777777" w:rsidR="004445CD" w:rsidRDefault="004445CD" w:rsidP="004445CD">
      <w:pPr>
        <w:pStyle w:val="Bodytext20"/>
        <w:spacing w:after="0" w:line="261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 w:bidi="en-US"/>
        </w:rPr>
      </w:pPr>
      <w:r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>РЕГИСТРАЦИОННАЯ КАРТА</w:t>
      </w:r>
    </w:p>
    <w:p w14:paraId="10139E22" w14:textId="77777777" w:rsidR="004445CD" w:rsidRDefault="004445CD" w:rsidP="004445CD">
      <w:pPr>
        <w:pStyle w:val="Bodytext20"/>
        <w:spacing w:after="0" w:line="261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Участника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международного Водного Форума, приуроченного к 65-летию со дня образования РУП «ЦНИИКИВР»</w:t>
      </w: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br/>
        <w:t>15-17 сентября 2026 г.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9"/>
        <w:gridCol w:w="5223"/>
      </w:tblGrid>
      <w:tr w:rsidR="004445CD" w14:paraId="15B11457" w14:textId="77777777" w:rsidTr="004445CD">
        <w:trPr>
          <w:trHeight w:hRule="exact" w:val="413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4502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4295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5B2AAE51" w14:textId="77777777" w:rsidTr="004445CD">
        <w:trPr>
          <w:trHeight w:hRule="exact" w:val="408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08A6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73C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03C19AC8" w14:textId="77777777" w:rsidTr="004445CD">
        <w:trPr>
          <w:trHeight w:hRule="exact" w:val="403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4DA5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BDB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3CDB5A07" w14:textId="77777777" w:rsidTr="004445CD">
        <w:trPr>
          <w:trHeight w:hRule="exact" w:val="408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A34E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71A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2BFA5B07" w14:textId="77777777" w:rsidTr="004445CD">
        <w:trPr>
          <w:trHeight w:hRule="exact" w:val="403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8041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2EA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72F1D7DB" w14:textId="77777777" w:rsidTr="004445CD">
        <w:trPr>
          <w:trHeight w:hRule="exact" w:val="408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E439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FE4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4FF21F07" w14:textId="77777777" w:rsidTr="004445CD">
        <w:trPr>
          <w:trHeight w:hRule="exact" w:val="769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D815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Почтовый адрес места работы (с индексом)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A47" w14:textId="77777777" w:rsidR="004445CD" w:rsidRDefault="004445CD">
            <w:pPr>
              <w:rPr>
                <w:sz w:val="28"/>
                <w:szCs w:val="28"/>
                <w:lang w:val="ru-RU"/>
              </w:rPr>
            </w:pPr>
          </w:p>
        </w:tc>
      </w:tr>
      <w:tr w:rsidR="004445CD" w14:paraId="0297E282" w14:textId="77777777" w:rsidTr="004445CD">
        <w:trPr>
          <w:trHeight w:hRule="exact" w:val="403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257D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Телефон (с кодом)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D00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0515BC9A" w14:textId="77777777" w:rsidTr="004445CD">
        <w:trPr>
          <w:trHeight w:hRule="exact" w:val="403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4FF9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686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0483FBD3" w14:textId="77777777" w:rsidTr="004445CD">
        <w:trPr>
          <w:trHeight w:hRule="exact" w:val="408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2315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CE1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2AB2DF70" w14:textId="77777777" w:rsidTr="004445CD">
        <w:trPr>
          <w:trHeight w:hRule="exact" w:val="497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7716" w14:textId="77777777" w:rsidR="004445CD" w:rsidRDefault="004445CD">
            <w:pPr>
              <w:pStyle w:val="Other10"/>
              <w:spacing w:after="0"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1FD" w14:textId="77777777" w:rsidR="004445CD" w:rsidRDefault="004445CD">
            <w:pPr>
              <w:rPr>
                <w:sz w:val="28"/>
                <w:szCs w:val="28"/>
              </w:rPr>
            </w:pPr>
          </w:p>
        </w:tc>
      </w:tr>
      <w:tr w:rsidR="004445CD" w14:paraId="0F503BD9" w14:textId="77777777" w:rsidTr="004445CD">
        <w:trPr>
          <w:trHeight w:hRule="exact" w:val="2719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8E13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Форма участия</w:t>
            </w:r>
          </w:p>
          <w:p w14:paraId="4D814631" w14:textId="77777777" w:rsidR="004445CD" w:rsidRDefault="004445CD">
            <w:pPr>
              <w:pStyle w:val="Other10"/>
              <w:spacing w:after="0" w:line="240" w:lineRule="auto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доклад на пленарном заседании.</w:t>
            </w:r>
          </w:p>
          <w:p w14:paraId="736EB717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доклад на секционном заседании.</w:t>
            </w:r>
          </w:p>
          <w:p w14:paraId="7972DFC5" w14:textId="77777777" w:rsidR="004445CD" w:rsidRDefault="004445CD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очное участие без доклада;</w:t>
            </w:r>
          </w:p>
          <w:p w14:paraId="46FF707E" w14:textId="77777777" w:rsidR="004445CD" w:rsidRDefault="004445CD">
            <w:pPr>
              <w:pStyle w:val="Other10"/>
              <w:spacing w:after="0"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заочное участие (публикация материалов в сборнике).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937" w14:textId="77777777" w:rsidR="004445CD" w:rsidRDefault="004445CD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1AF012" w14:textId="76756D89" w:rsidR="00EC0A62" w:rsidRPr="004445CD" w:rsidRDefault="00EC0A62" w:rsidP="004445CD">
      <w:pPr>
        <w:rPr>
          <w:lang w:val="ru-RU"/>
        </w:rPr>
      </w:pPr>
    </w:p>
    <w:sectPr w:rsidR="00EC0A62" w:rsidRPr="004445CD" w:rsidSect="009F232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5A55" w14:textId="77777777" w:rsidR="0074301D" w:rsidRDefault="0074301D" w:rsidP="00EC0A62">
      <w:r>
        <w:separator/>
      </w:r>
    </w:p>
  </w:endnote>
  <w:endnote w:type="continuationSeparator" w:id="0">
    <w:p w14:paraId="2B1C800C" w14:textId="77777777" w:rsidR="0074301D" w:rsidRDefault="0074301D" w:rsidP="00EC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B467" w14:textId="77777777" w:rsidR="0074301D" w:rsidRDefault="0074301D" w:rsidP="00EC0A62">
      <w:r>
        <w:separator/>
      </w:r>
    </w:p>
  </w:footnote>
  <w:footnote w:type="continuationSeparator" w:id="0">
    <w:p w14:paraId="168A2E26" w14:textId="77777777" w:rsidR="0074301D" w:rsidRDefault="0074301D" w:rsidP="00EC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62"/>
    <w:rsid w:val="0030253F"/>
    <w:rsid w:val="004445CD"/>
    <w:rsid w:val="0074301D"/>
    <w:rsid w:val="00911DCC"/>
    <w:rsid w:val="009F2320"/>
    <w:rsid w:val="00E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630F"/>
  <w15:chartTrackingRefBased/>
  <w15:docId w15:val="{55E3917B-A616-44FB-B387-87E9940A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6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locked/>
    <w:rsid w:val="00EC0A62"/>
    <w:rPr>
      <w:rFonts w:ascii="Liberation Serif" w:eastAsia="Liberation Serif" w:hAnsi="Liberation Serif" w:cs="Liberation Serif"/>
      <w:sz w:val="26"/>
      <w:szCs w:val="26"/>
    </w:rPr>
  </w:style>
  <w:style w:type="paragraph" w:customStyle="1" w:styleId="Footnote10">
    <w:name w:val="Footnote|1"/>
    <w:basedOn w:val="a"/>
    <w:link w:val="Footnote1"/>
    <w:rsid w:val="00EC0A62"/>
    <w:pPr>
      <w:spacing w:line="256" w:lineRule="auto"/>
      <w:ind w:left="980" w:firstLine="720"/>
    </w:pPr>
    <w:rPr>
      <w:rFonts w:ascii="Liberation Serif" w:eastAsia="Liberation Serif" w:hAnsi="Liberation Serif" w:cs="Liberation Serif"/>
      <w:color w:val="auto"/>
      <w:sz w:val="26"/>
      <w:szCs w:val="26"/>
      <w:lang w:val="ru-BY" w:bidi="ar-SA"/>
    </w:rPr>
  </w:style>
  <w:style w:type="character" w:customStyle="1" w:styleId="Bodytext2">
    <w:name w:val="Body text|2_"/>
    <w:basedOn w:val="a0"/>
    <w:link w:val="Bodytext20"/>
    <w:locked/>
    <w:rsid w:val="00EC0A62"/>
    <w:rPr>
      <w:rFonts w:ascii="Liberation Serif" w:eastAsia="Liberation Serif" w:hAnsi="Liberation Serif" w:cs="Liberation Serif"/>
    </w:rPr>
  </w:style>
  <w:style w:type="paragraph" w:customStyle="1" w:styleId="Bodytext20">
    <w:name w:val="Body text|2"/>
    <w:basedOn w:val="a"/>
    <w:link w:val="Bodytext2"/>
    <w:rsid w:val="00EC0A62"/>
    <w:pPr>
      <w:spacing w:after="280" w:line="304" w:lineRule="auto"/>
      <w:ind w:firstLine="400"/>
    </w:pPr>
    <w:rPr>
      <w:rFonts w:ascii="Liberation Serif" w:eastAsia="Liberation Serif" w:hAnsi="Liberation Serif" w:cs="Liberation Serif"/>
      <w:color w:val="auto"/>
      <w:sz w:val="22"/>
      <w:szCs w:val="22"/>
      <w:lang w:val="ru-BY" w:bidi="ar-SA"/>
    </w:rPr>
  </w:style>
  <w:style w:type="character" w:customStyle="1" w:styleId="Bodytext1">
    <w:name w:val="Body text|1_"/>
    <w:basedOn w:val="a0"/>
    <w:link w:val="Bodytext10"/>
    <w:locked/>
    <w:rsid w:val="00EC0A62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EC0A62"/>
    <w:pPr>
      <w:spacing w:after="280" w:line="256" w:lineRule="auto"/>
      <w:ind w:firstLine="400"/>
    </w:pPr>
    <w:rPr>
      <w:rFonts w:ascii="Liberation Serif" w:eastAsia="Liberation Serif" w:hAnsi="Liberation Serif" w:cs="Liberation Serif"/>
      <w:color w:val="auto"/>
      <w:sz w:val="26"/>
      <w:szCs w:val="26"/>
      <w:lang w:val="ru-BY" w:bidi="ar-SA"/>
    </w:rPr>
  </w:style>
  <w:style w:type="character" w:customStyle="1" w:styleId="Other1">
    <w:name w:val="Other|1_"/>
    <w:basedOn w:val="a0"/>
    <w:link w:val="Other10"/>
    <w:locked/>
    <w:rsid w:val="00EC0A62"/>
    <w:rPr>
      <w:rFonts w:ascii="Liberation Serif" w:eastAsia="Liberation Serif" w:hAnsi="Liberation Serif" w:cs="Liberation Serif"/>
    </w:rPr>
  </w:style>
  <w:style w:type="paragraph" w:customStyle="1" w:styleId="Other10">
    <w:name w:val="Other|1"/>
    <w:basedOn w:val="a"/>
    <w:link w:val="Other1"/>
    <w:rsid w:val="00EC0A62"/>
    <w:pPr>
      <w:spacing w:after="280" w:line="304" w:lineRule="auto"/>
      <w:ind w:firstLine="400"/>
    </w:pPr>
    <w:rPr>
      <w:rFonts w:ascii="Liberation Serif" w:eastAsia="Liberation Serif" w:hAnsi="Liberation Serif" w:cs="Liberation Serif"/>
      <w:color w:val="auto"/>
      <w:sz w:val="22"/>
      <w:szCs w:val="22"/>
      <w:lang w:val="ru-BY" w:bidi="ar-SA"/>
    </w:rPr>
  </w:style>
  <w:style w:type="character" w:styleId="a3">
    <w:name w:val="Hyperlink"/>
    <w:basedOn w:val="a0"/>
    <w:uiPriority w:val="99"/>
    <w:semiHidden/>
    <w:unhideWhenUsed/>
    <w:rsid w:val="00EC0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Ученый секретарь РУП "ЦНИИКИВР"</dc:creator>
  <cp:keywords/>
  <dc:description/>
  <cp:lastModifiedBy>Ученый секретарь РУП "ЦНИИКИВР"</cp:lastModifiedBy>
  <cp:revision>3</cp:revision>
  <dcterms:created xsi:type="dcterms:W3CDTF">2026-06-02T06:55:00Z</dcterms:created>
  <dcterms:modified xsi:type="dcterms:W3CDTF">2026-06-02T06:58:00Z</dcterms:modified>
</cp:coreProperties>
</file>