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E8" w:rsidRPr="00AD2EE8" w:rsidRDefault="00AD2EE8" w:rsidP="00AD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Источник: </w:t>
      </w:r>
      <w:hyperlink r:id="rId5" w:history="1">
        <w:r w:rsidRPr="00A03F94">
          <w:rPr>
            <w:rFonts w:ascii="Times New Roman" w:eastAsia="Times New Roman" w:hAnsi="Times New Roman" w:cs="Times New Roman"/>
            <w:sz w:val="24"/>
            <w:szCs w:val="24"/>
            <w:lang w:val="be-BY" w:eastAsia="ru-RU"/>
          </w:rPr>
          <w:t>https://mchs.gov.by/glavnoe/bud-gotov/149258/</w:t>
        </w:r>
      </w:hyperlink>
      <w:r w:rsidRPr="00AD2E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Дата доступ</w:t>
      </w:r>
      <w:bookmarkStart w:id="0" w:name="_GoBack"/>
      <w:bookmarkEnd w:id="0"/>
      <w:r w:rsidRPr="00AD2E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а: 28.03.2019</w:t>
      </w:r>
    </w:p>
    <w:p w:rsidR="00AD2EE8" w:rsidRDefault="00AD2EE8" w:rsidP="00AD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D2E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МИНИСТЕРСТВО ПО ЧРЕЗВЫЧАЙНЫМ СИТУАЦИЯМ РЕСПУБЛИКИ БЕЛАРУСЬ Адреса и телефоны МЧС Беларуси 220030, г. Минск, ул. Революционная, 5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AD2EE8" w:rsidRDefault="00AD2EE8" w:rsidP="00AD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D2EE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+375 (17) 229-35-90 +375 (17) 229-35-79 </w:t>
      </w:r>
      <w:hyperlink r:id="rId6" w:history="1">
        <w:r w:rsidRPr="00C877E1">
          <w:rPr>
            <w:rStyle w:val="a4"/>
            <w:rFonts w:ascii="Times New Roman" w:eastAsia="Times New Roman" w:hAnsi="Times New Roman" w:cs="Times New Roman"/>
            <w:sz w:val="24"/>
            <w:szCs w:val="24"/>
            <w:lang w:val="be-BY" w:eastAsia="ru-RU"/>
          </w:rPr>
          <w:t>mail@mchs.gov.by</w:t>
        </w:r>
      </w:hyperlink>
    </w:p>
    <w:p w:rsidR="00AD2EE8" w:rsidRPr="00AD2EE8" w:rsidRDefault="00AD2EE8" w:rsidP="00AD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37B42" w:rsidRDefault="00D37B42" w:rsidP="00AD2EE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</w:pPr>
      <w:r w:rsidRPr="00D37B42"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  <w:t>Будьте осторожны!</w:t>
      </w:r>
    </w:p>
    <w:p w:rsidR="00D37B42" w:rsidRPr="00D37B42" w:rsidRDefault="00D37B42" w:rsidP="00D37B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val="be-BY" w:eastAsia="ru-RU"/>
        </w:rPr>
      </w:pPr>
      <w:r w:rsidRPr="00D37B42"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  <w:t>Пожароопасный период начался</w:t>
      </w:r>
      <w:r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val="be-BY" w:eastAsia="ru-RU"/>
        </w:rPr>
        <w:t>!</w:t>
      </w:r>
    </w:p>
    <w:p w:rsidR="00D37B42" w:rsidRPr="00D37B42" w:rsidRDefault="00D37B42" w:rsidP="00D37B42">
      <w:pPr>
        <w:spacing w:after="0" w:line="240" w:lineRule="auto"/>
        <w:rPr>
          <w:rFonts w:ascii="Times New Roman" w:hAnsi="Times New Roman" w:cs="Times New Roman"/>
        </w:rPr>
      </w:pPr>
    </w:p>
    <w:p w:rsidR="00D37B42" w:rsidRPr="00D37B42" w:rsidRDefault="00D37B42" w:rsidP="00D37B4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D37B42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Палы не приносят никакой пользы, однако десятки людей каждый год бросают спичку, чтобы избавиться от прошлогоднего сухостоя. Выжигание сухой травы лишь уничтожает растения, распыляя полезные для почвы микроэлементы. Это приводит к обеднению растительности, повышению кислотности и уменьшению плодородности грунта. Практически все животные и насекомые, которые живут в сухой траве или на поверхности земли, погибают при сильном травяном пожаре. На пепелищах очень часто находят сгоревшие птичьи гнезда, грызунов, детенышей зайцев, ежей. Огонь наносит непоправимый урон природному разнообразию.</w:t>
      </w:r>
    </w:p>
    <w:p w:rsidR="00D37B42" w:rsidRPr="00D37B42" w:rsidRDefault="00D37B42" w:rsidP="00D37B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Огонь</w:t>
      </w:r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 и пострадать может не только имущество, но и сам поджигатель или случайно оказавшиеся на месте пожара граждане. Работникам МЧС известны случаи не только когда на глазах виновников огонь перекидывался на постройки, но и когда из-за палов гибли люди.</w:t>
      </w:r>
    </w:p>
    <w:p w:rsidR="00D37B42" w:rsidRPr="00D37B42" w:rsidRDefault="00D37B42" w:rsidP="00D37B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Для того, чтобы избежать беды, необходимо соблюдать следующие рекомендации:</w:t>
      </w:r>
    </w:p>
    <w:p w:rsidR="00D37B42" w:rsidRPr="00D37B42" w:rsidRDefault="00D37B42" w:rsidP="00D37B4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ни в коем случае не жгите траву. 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D37B42" w:rsidRPr="00D37B42" w:rsidRDefault="00D37B42" w:rsidP="00D37B4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D37B42" w:rsidRPr="00D37B42" w:rsidRDefault="00D37B42" w:rsidP="00D37B4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потушив пожар, не уходите до тех пор, пока не убедитесь, что огонь не разгорится снова;</w:t>
      </w:r>
    </w:p>
    <w:p w:rsidR="00D37B42" w:rsidRPr="00D37B42" w:rsidRDefault="00D37B42" w:rsidP="00D37B4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D37B42" w:rsidRPr="00D37B42" w:rsidRDefault="00D37B42" w:rsidP="00D37B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Сжигать мусор на своем участке, конечно, можно, но при этом необходимо соблюдать элементарные правила безопасности, чтобы простая уборка участка не обернулась трагедией. Делать это нужно только в безветренную погоду. Костры лучше разводить вдалеке от зданий, леса или скирд соломы. Если ничего из перечисленного поблизости нет, вы готовы следить за огнем и под рукой есть огнетушитель или ведро с водой, значит вы все делаете правильно.</w:t>
      </w:r>
    </w:p>
    <w:p w:rsidR="00D37B42" w:rsidRPr="00D37B42" w:rsidRDefault="00D37B42" w:rsidP="00D37B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Костер должен быть не ближе 10 метров от построек, 20 – от леса и 30 – от соломы. Мангал или гриль </w:t>
      </w:r>
      <w:proofErr w:type="gramStart"/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устанавливают</w:t>
      </w:r>
      <w:proofErr w:type="gramEnd"/>
      <w:r w:rsidRPr="00D37B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как минимум на расстоянии 4 метров от дома.</w:t>
      </w:r>
    </w:p>
    <w:p w:rsidR="00453945" w:rsidRDefault="00453945"/>
    <w:sectPr w:rsidR="00453945" w:rsidSect="00AD2EE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50EB"/>
    <w:multiLevelType w:val="multilevel"/>
    <w:tmpl w:val="F91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42"/>
    <w:rsid w:val="00453945"/>
    <w:rsid w:val="00A03F94"/>
    <w:rsid w:val="00AD2EE8"/>
    <w:rsid w:val="00D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D5C5"/>
  <w15:chartTrackingRefBased/>
  <w15:docId w15:val="{F47C5515-C6DA-405D-AF64-0C80FB04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7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chs.gov.by" TargetMode="External"/><Relationship Id="rId5" Type="http://schemas.openxmlformats.org/officeDocument/2006/relationships/hyperlink" Target="https://mchs.gov.by/glavnoe/bud-gotov/1492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2019-03-28T14:26:00Z</dcterms:created>
  <dcterms:modified xsi:type="dcterms:W3CDTF">2019-03-28T14:34:00Z</dcterms:modified>
</cp:coreProperties>
</file>